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7F350A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7F350A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7F350A" w:rsidRPr="007F350A">
        <w:rPr>
          <w:rStyle w:val="a9"/>
        </w:rPr>
        <w:t>Общество с ограниченной ответственностью "</w:t>
      </w:r>
      <w:proofErr w:type="spellStart"/>
      <w:r w:rsidR="007F350A" w:rsidRPr="007F350A">
        <w:rPr>
          <w:rStyle w:val="a9"/>
        </w:rPr>
        <w:t>РегионЛифт</w:t>
      </w:r>
      <w:proofErr w:type="spellEnd"/>
      <w:r w:rsidR="007F350A" w:rsidRPr="007F350A">
        <w:rPr>
          <w:rStyle w:val="a9"/>
        </w:rPr>
        <w:t>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7F350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F06873" w:rsidRDefault="007F350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F06873" w:rsidRDefault="007F35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F35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7F35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35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35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F1EDF" w:rsidRPr="00F06873" w:rsidRDefault="007F35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F35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7F350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F06873" w:rsidRDefault="007F350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F06873" w:rsidRDefault="007F35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F35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7F35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35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35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70" w:type="dxa"/>
            <w:vAlign w:val="center"/>
          </w:tcPr>
          <w:p w:rsidR="00AF1EDF" w:rsidRPr="00F06873" w:rsidRDefault="007F35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F35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7F350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7F350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7F35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F35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7F35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35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35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F35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F35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7F350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F350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F35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F35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35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35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35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F35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F35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7F350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F350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F35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F35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35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35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35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F35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F350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sectPr w:rsidR="00F06873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B3" w:rsidRDefault="00F967B3" w:rsidP="007F350A">
      <w:r>
        <w:separator/>
      </w:r>
    </w:p>
  </w:endnote>
  <w:endnote w:type="continuationSeparator" w:id="0">
    <w:p w:rsidR="00F967B3" w:rsidRDefault="00F967B3" w:rsidP="007F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0A" w:rsidRDefault="007F350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0A" w:rsidRDefault="007F350A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0A" w:rsidRDefault="007F350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B3" w:rsidRDefault="00F967B3" w:rsidP="007F350A">
      <w:r>
        <w:separator/>
      </w:r>
    </w:p>
  </w:footnote>
  <w:footnote w:type="continuationSeparator" w:id="0">
    <w:p w:rsidR="00F967B3" w:rsidRDefault="00F967B3" w:rsidP="007F3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0A" w:rsidRDefault="007F350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0A" w:rsidRDefault="007F350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50A" w:rsidRDefault="007F350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50"/>
    <w:docVar w:name="boss_fio" w:val="Амаханова Юлия Валерьевна"/>
    <w:docVar w:name="ceh_info" w:val="Общество с ограниченной ответственностью &quot;РегионЛифт&quot;"/>
    <w:docVar w:name="doc_name" w:val="Документ50"/>
    <w:docVar w:name="doc_type" w:val="5"/>
    <w:docVar w:name="fill_date" w:val="       "/>
    <w:docVar w:name="org_guid" w:val="8F270CADA14D4351AB1139E218BD1FB2"/>
    <w:docVar w:name="org_id" w:val="1"/>
    <w:docVar w:name="org_name" w:val="     "/>
    <w:docVar w:name="pers_guids" w:val="CC1C2B9557AB4E519716CBA321CF403B@075-616-751-87"/>
    <w:docVar w:name="pers_snils" w:val="CC1C2B9557AB4E519716CBA321CF403B@075-616-751-87"/>
    <w:docVar w:name="pred_dolg" w:val="Директор"/>
    <w:docVar w:name="pred_fio" w:val="Николаев Александр Сергеевич"/>
    <w:docVar w:name="rbtd_name" w:val="Общество с ограниченной ответственностью &quot;РегионЛифт&quot;"/>
    <w:docVar w:name="step_test" w:val="54"/>
    <w:docVar w:name="sv_docs" w:val="1"/>
  </w:docVars>
  <w:rsids>
    <w:rsidRoot w:val="007F350A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B74AB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F2C31"/>
    <w:rsid w:val="007F350A"/>
    <w:rsid w:val="00820552"/>
    <w:rsid w:val="00936F48"/>
    <w:rsid w:val="009647F7"/>
    <w:rsid w:val="009A1326"/>
    <w:rsid w:val="009D6532"/>
    <w:rsid w:val="00A026A4"/>
    <w:rsid w:val="00A73920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967B3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F3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F350A"/>
    <w:rPr>
      <w:sz w:val="24"/>
    </w:rPr>
  </w:style>
  <w:style w:type="paragraph" w:styleId="ad">
    <w:name w:val="footer"/>
    <w:basedOn w:val="a"/>
    <w:link w:val="ae"/>
    <w:rsid w:val="007F3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F350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F3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F350A"/>
    <w:rPr>
      <w:sz w:val="24"/>
    </w:rPr>
  </w:style>
  <w:style w:type="paragraph" w:styleId="ad">
    <w:name w:val="footer"/>
    <w:basedOn w:val="a"/>
    <w:link w:val="ae"/>
    <w:rsid w:val="007F3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F35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ANO NTC TEHNOPROGRESS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Никонович Артём</dc:creator>
  <cp:lastModifiedBy>Николаева Наталия</cp:lastModifiedBy>
  <cp:revision>3</cp:revision>
  <dcterms:created xsi:type="dcterms:W3CDTF">2019-04-29T09:17:00Z</dcterms:created>
  <dcterms:modified xsi:type="dcterms:W3CDTF">2019-04-29T09:20:00Z</dcterms:modified>
</cp:coreProperties>
</file>